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9BE" w:rsidRDefault="006820F8" w:rsidP="005179BE">
      <w:pPr>
        <w:pStyle w:val="Default"/>
        <w:rPr>
          <w:rFonts w:ascii="Times New Roman" w:hAnsi="Times New Roman"/>
          <w:b/>
        </w:rPr>
      </w:pPr>
      <w:r>
        <w:rPr>
          <w:noProof/>
        </w:rPr>
        <w:object w:dxaOrig="14653" w:dyaOrig="6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138.75pt" o:ole="">
            <v:imagedata r:id="rId5" o:title=""/>
          </v:shape>
          <o:OLEObject Type="Embed" ProgID="CorelPHOTOPAINT.Image.13" ShapeID="_x0000_i1025" DrawAspect="Content" ObjectID="_1539505351" r:id="rId6"/>
        </w:object>
      </w:r>
    </w:p>
    <w:p w:rsidR="00B01AB3" w:rsidRDefault="00B01AB3" w:rsidP="000D6354">
      <w:pPr>
        <w:jc w:val="center"/>
        <w:rPr>
          <w:rFonts w:ascii="Times New Roman" w:hAnsi="Times New Roman"/>
          <w:b/>
          <w:sz w:val="24"/>
          <w:szCs w:val="24"/>
        </w:rPr>
      </w:pPr>
      <w:r w:rsidRPr="00B01AB3">
        <w:rPr>
          <w:rFonts w:ascii="Times New Roman" w:hAnsi="Times New Roman"/>
          <w:b/>
          <w:sz w:val="24"/>
          <w:szCs w:val="24"/>
        </w:rPr>
        <w:t>KING FLOOR</w:t>
      </w:r>
      <w:r w:rsidR="00D750C6">
        <w:rPr>
          <w:rFonts w:ascii="Times New Roman" w:hAnsi="Times New Roman"/>
          <w:b/>
          <w:sz w:val="24"/>
          <w:szCs w:val="24"/>
        </w:rPr>
        <w:t xml:space="preserve"> HARD</w:t>
      </w:r>
    </w:p>
    <w:p w:rsidR="00BC427D" w:rsidRDefault="00BC427D" w:rsidP="00BC427D">
      <w:pPr>
        <w:rPr>
          <w:rFonts w:ascii="Times New Roman" w:hAnsi="Times New Roman"/>
          <w:b/>
          <w:sz w:val="24"/>
          <w:szCs w:val="24"/>
        </w:rPr>
      </w:pPr>
    </w:p>
    <w:p w:rsidR="00BC427D" w:rsidRPr="002167A3" w:rsidRDefault="00BC427D" w:rsidP="00BC427D">
      <w:pPr>
        <w:rPr>
          <w:rFonts w:ascii="Times New Roman" w:hAnsi="Times New Roman"/>
          <w:b/>
          <w:sz w:val="24"/>
          <w:szCs w:val="24"/>
          <w:lang w:val="en-US"/>
        </w:rPr>
      </w:pPr>
      <w:r w:rsidRPr="00B01AB3">
        <w:rPr>
          <w:rFonts w:ascii="Times New Roman" w:hAnsi="Times New Roman"/>
          <w:b/>
          <w:sz w:val="24"/>
          <w:szCs w:val="24"/>
        </w:rPr>
        <w:t>KING FLOOR</w:t>
      </w:r>
      <w:r w:rsidR="00D750C6">
        <w:rPr>
          <w:rFonts w:ascii="Times New Roman" w:hAnsi="Times New Roman"/>
          <w:b/>
          <w:sz w:val="24"/>
          <w:szCs w:val="24"/>
        </w:rPr>
        <w:t xml:space="preserve"> HARD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самовыравнивающе</w:t>
      </w:r>
      <w:r w:rsidRPr="00B8227A">
        <w:rPr>
          <w:rFonts w:ascii="Times New Roman" w:hAnsi="Times New Roman"/>
          <w:sz w:val="24"/>
          <w:szCs w:val="24"/>
        </w:rPr>
        <w:t>еся промышленное покрытие</w:t>
      </w:r>
      <w:r>
        <w:rPr>
          <w:rFonts w:ascii="Times New Roman" w:hAnsi="Times New Roman"/>
          <w:sz w:val="24"/>
          <w:szCs w:val="24"/>
        </w:rPr>
        <w:t xml:space="preserve"> на неорганическом связующем</w:t>
      </w:r>
      <w:r w:rsidRPr="00B8227A">
        <w:rPr>
          <w:rFonts w:ascii="Times New Roman" w:hAnsi="Times New Roman"/>
          <w:sz w:val="24"/>
          <w:szCs w:val="24"/>
        </w:rPr>
        <w:t xml:space="preserve"> с добавкой упрочняющих полимеров</w:t>
      </w:r>
      <w:r>
        <w:rPr>
          <w:rFonts w:ascii="Times New Roman" w:hAnsi="Times New Roman"/>
          <w:sz w:val="24"/>
          <w:szCs w:val="24"/>
        </w:rPr>
        <w:t xml:space="preserve"> дл</w:t>
      </w:r>
      <w:r w:rsidR="00D750C6">
        <w:rPr>
          <w:rFonts w:ascii="Times New Roman" w:hAnsi="Times New Roman"/>
          <w:sz w:val="24"/>
          <w:szCs w:val="24"/>
        </w:rPr>
        <w:t xml:space="preserve">я промышленных полов с </w:t>
      </w:r>
      <w:r>
        <w:rPr>
          <w:rFonts w:ascii="Times New Roman" w:hAnsi="Times New Roman"/>
          <w:sz w:val="24"/>
          <w:szCs w:val="24"/>
        </w:rPr>
        <w:t>высокой нагрузкой. Этот материал имеет высокую текучесть и образует гладкую прочную поверхность без усадки и трещин.</w:t>
      </w:r>
      <w:r w:rsidR="002167A3" w:rsidRPr="002167A3">
        <w:rPr>
          <w:rFonts w:ascii="Times New Roman" w:hAnsi="Times New Roman"/>
          <w:sz w:val="24"/>
          <w:szCs w:val="24"/>
        </w:rPr>
        <w:t xml:space="preserve"> </w:t>
      </w:r>
      <w:r w:rsidR="002167A3">
        <w:rPr>
          <w:rFonts w:ascii="Times New Roman" w:hAnsi="Times New Roman"/>
          <w:sz w:val="24"/>
          <w:szCs w:val="24"/>
        </w:rPr>
        <w:t>Аналогами</w:t>
      </w:r>
      <w:r w:rsidR="002167A3" w:rsidRPr="004A2EE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167A3">
        <w:rPr>
          <w:rFonts w:ascii="Times New Roman" w:hAnsi="Times New Roman"/>
          <w:sz w:val="24"/>
          <w:szCs w:val="24"/>
        </w:rPr>
        <w:t>нашего</w:t>
      </w:r>
      <w:r w:rsidR="002167A3" w:rsidRPr="004A2EE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167A3">
        <w:rPr>
          <w:rFonts w:ascii="Times New Roman" w:hAnsi="Times New Roman"/>
          <w:sz w:val="24"/>
          <w:szCs w:val="24"/>
        </w:rPr>
        <w:t>продукта</w:t>
      </w:r>
      <w:r w:rsidR="002167A3" w:rsidRPr="004A2EE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167A3">
        <w:rPr>
          <w:rFonts w:ascii="Times New Roman" w:hAnsi="Times New Roman"/>
          <w:sz w:val="24"/>
          <w:szCs w:val="24"/>
        </w:rPr>
        <w:t>являются</w:t>
      </w:r>
      <w:r w:rsidR="002167A3" w:rsidRPr="004A2EE6">
        <w:rPr>
          <w:rFonts w:ascii="Times New Roman" w:hAnsi="Times New Roman"/>
          <w:sz w:val="24"/>
          <w:szCs w:val="24"/>
          <w:lang w:val="en-US"/>
        </w:rPr>
        <w:t xml:space="preserve">: Weber </w:t>
      </w:r>
      <w:proofErr w:type="spellStart"/>
      <w:r w:rsidR="002167A3" w:rsidRPr="004A2EE6">
        <w:rPr>
          <w:rFonts w:ascii="Times New Roman" w:hAnsi="Times New Roman"/>
          <w:sz w:val="24"/>
          <w:szCs w:val="24"/>
          <w:lang w:val="en-US"/>
        </w:rPr>
        <w:t>Vetonit</w:t>
      </w:r>
      <w:proofErr w:type="spellEnd"/>
      <w:r w:rsidR="002167A3" w:rsidRPr="004A2EE6">
        <w:rPr>
          <w:rFonts w:ascii="Times New Roman" w:hAnsi="Times New Roman"/>
          <w:sz w:val="24"/>
          <w:szCs w:val="24"/>
          <w:lang w:val="en-US"/>
        </w:rPr>
        <w:t>: 4601,</w:t>
      </w:r>
      <w:r w:rsidR="002167A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167A3" w:rsidRPr="004A2EE6">
        <w:rPr>
          <w:rFonts w:ascii="Times New Roman" w:hAnsi="Times New Roman"/>
          <w:sz w:val="24"/>
          <w:szCs w:val="24"/>
          <w:lang w:val="en-US"/>
        </w:rPr>
        <w:t xml:space="preserve">4610, </w:t>
      </w:r>
      <w:r w:rsidR="002167A3">
        <w:rPr>
          <w:rFonts w:ascii="Times New Roman" w:hAnsi="Times New Roman"/>
          <w:sz w:val="24"/>
          <w:szCs w:val="24"/>
          <w:lang w:val="en-US"/>
        </w:rPr>
        <w:t>4650, 4655</w:t>
      </w:r>
      <w:r w:rsidR="002167A3" w:rsidRPr="004A2EE6"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="002167A3">
        <w:rPr>
          <w:rFonts w:ascii="Times New Roman" w:hAnsi="Times New Roman"/>
          <w:sz w:val="24"/>
          <w:szCs w:val="24"/>
          <w:lang w:val="en-US"/>
        </w:rPr>
        <w:t>Bostik</w:t>
      </w:r>
      <w:proofErr w:type="spellEnd"/>
      <w:r w:rsidR="002167A3" w:rsidRPr="004A2EE6">
        <w:rPr>
          <w:rFonts w:ascii="Times New Roman" w:hAnsi="Times New Roman"/>
          <w:sz w:val="24"/>
          <w:szCs w:val="24"/>
          <w:lang w:val="en-US"/>
        </w:rPr>
        <w:t>:</w:t>
      </w:r>
      <w:r w:rsidR="002167A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167A3" w:rsidRPr="004A2EE6">
        <w:rPr>
          <w:rFonts w:ascii="Times New Roman" w:hAnsi="Times New Roman"/>
          <w:sz w:val="24"/>
          <w:szCs w:val="24"/>
          <w:lang w:val="en-US"/>
        </w:rPr>
        <w:t>ROXOL XPS</w:t>
      </w:r>
      <w:r w:rsidR="002167A3">
        <w:rPr>
          <w:rFonts w:ascii="Times New Roman" w:hAnsi="Times New Roman"/>
          <w:sz w:val="24"/>
          <w:szCs w:val="24"/>
          <w:lang w:val="en-US"/>
        </w:rPr>
        <w:t>;</w:t>
      </w:r>
      <w:r w:rsidR="002167A3" w:rsidRPr="004A2E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67A3" w:rsidRPr="004A2EE6">
        <w:rPr>
          <w:rFonts w:ascii="Times New Roman" w:hAnsi="Times New Roman"/>
          <w:sz w:val="24"/>
          <w:szCs w:val="24"/>
          <w:lang w:val="en-US"/>
        </w:rPr>
        <w:t>Remmers</w:t>
      </w:r>
      <w:proofErr w:type="spellEnd"/>
      <w:r w:rsidR="002167A3" w:rsidRPr="004A2EE6">
        <w:rPr>
          <w:rFonts w:ascii="Times New Roman" w:hAnsi="Times New Roman"/>
          <w:sz w:val="24"/>
          <w:szCs w:val="24"/>
          <w:lang w:val="en-US"/>
        </w:rPr>
        <w:t>: Multiplan 2/30,</w:t>
      </w:r>
      <w:r w:rsidR="002167A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167A3" w:rsidRPr="004A2EE6">
        <w:rPr>
          <w:rFonts w:ascii="Times New Roman" w:hAnsi="Times New Roman"/>
          <w:sz w:val="24"/>
          <w:szCs w:val="24"/>
          <w:lang w:val="en-US"/>
        </w:rPr>
        <w:t xml:space="preserve">Multiplan </w:t>
      </w:r>
      <w:proofErr w:type="spellStart"/>
      <w:r w:rsidR="002167A3" w:rsidRPr="004A2EE6">
        <w:rPr>
          <w:rFonts w:ascii="Times New Roman" w:hAnsi="Times New Roman"/>
          <w:sz w:val="24"/>
          <w:szCs w:val="24"/>
          <w:lang w:val="en-US"/>
        </w:rPr>
        <w:t>sik</w:t>
      </w:r>
      <w:proofErr w:type="spellEnd"/>
      <w:r w:rsidR="002167A3" w:rsidRPr="004A2EE6"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="002167A3" w:rsidRPr="004A2EE6">
        <w:rPr>
          <w:rFonts w:ascii="Times New Roman" w:hAnsi="Times New Roman"/>
          <w:sz w:val="24"/>
          <w:szCs w:val="24"/>
          <w:lang w:val="en-US"/>
        </w:rPr>
        <w:t>Kilto</w:t>
      </w:r>
      <w:proofErr w:type="spellEnd"/>
      <w:r w:rsidR="002167A3" w:rsidRPr="004A2EE6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="002167A3" w:rsidRPr="004A2EE6">
        <w:rPr>
          <w:rFonts w:ascii="Times New Roman" w:hAnsi="Times New Roman"/>
          <w:sz w:val="24"/>
          <w:szCs w:val="24"/>
          <w:lang w:val="en-US"/>
        </w:rPr>
        <w:t>Kestonit</w:t>
      </w:r>
      <w:proofErr w:type="spellEnd"/>
      <w:r w:rsidR="002167A3" w:rsidRPr="004A2EE6">
        <w:rPr>
          <w:rFonts w:ascii="Times New Roman" w:hAnsi="Times New Roman"/>
          <w:sz w:val="24"/>
          <w:szCs w:val="24"/>
          <w:lang w:val="en-US"/>
        </w:rPr>
        <w:t xml:space="preserve">  Rapid,</w:t>
      </w:r>
      <w:r w:rsidR="002167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67A3" w:rsidRPr="004A2EE6">
        <w:rPr>
          <w:rFonts w:ascii="Times New Roman" w:hAnsi="Times New Roman"/>
          <w:sz w:val="24"/>
          <w:szCs w:val="24"/>
          <w:lang w:val="en-US"/>
        </w:rPr>
        <w:t>Kestonit</w:t>
      </w:r>
      <w:proofErr w:type="spellEnd"/>
      <w:r w:rsidR="002167A3" w:rsidRPr="004A2EE6">
        <w:rPr>
          <w:rFonts w:ascii="Times New Roman" w:hAnsi="Times New Roman"/>
          <w:sz w:val="24"/>
          <w:szCs w:val="24"/>
          <w:lang w:val="en-US"/>
        </w:rPr>
        <w:t xml:space="preserve">  Fiber; </w:t>
      </w:r>
      <w:proofErr w:type="spellStart"/>
      <w:r w:rsidR="002167A3" w:rsidRPr="004A2EE6">
        <w:rPr>
          <w:rFonts w:ascii="Times New Roman" w:hAnsi="Times New Roman"/>
          <w:sz w:val="24"/>
          <w:szCs w:val="24"/>
          <w:lang w:val="en-US"/>
        </w:rPr>
        <w:t>Ardex</w:t>
      </w:r>
      <w:proofErr w:type="spellEnd"/>
      <w:r w:rsidR="002167A3" w:rsidRPr="004A2EE6">
        <w:rPr>
          <w:rFonts w:ascii="Times New Roman" w:hAnsi="Times New Roman"/>
          <w:sz w:val="24"/>
          <w:szCs w:val="24"/>
          <w:lang w:val="en-US"/>
        </w:rPr>
        <w:t xml:space="preserve"> K15.</w:t>
      </w:r>
    </w:p>
    <w:p w:rsidR="00B01AB3" w:rsidRPr="00B01AB3" w:rsidRDefault="00B01AB3" w:rsidP="00B01AB3">
      <w:pPr>
        <w:rPr>
          <w:rFonts w:ascii="Times New Roman" w:hAnsi="Times New Roman"/>
          <w:b/>
          <w:sz w:val="24"/>
          <w:szCs w:val="24"/>
        </w:rPr>
      </w:pPr>
      <w:r w:rsidRPr="00B01AB3">
        <w:rPr>
          <w:rFonts w:ascii="Times New Roman" w:hAnsi="Times New Roman"/>
          <w:b/>
          <w:sz w:val="24"/>
          <w:szCs w:val="24"/>
        </w:rPr>
        <w:t>ПРИМЕНЕНИЕ:</w:t>
      </w:r>
    </w:p>
    <w:p w:rsidR="00B01AB3" w:rsidRPr="00B01AB3" w:rsidRDefault="00B01AB3" w:rsidP="00B01AB3">
      <w:pPr>
        <w:rPr>
          <w:rFonts w:ascii="Times New Roman" w:hAnsi="Times New Roman"/>
          <w:sz w:val="24"/>
          <w:szCs w:val="24"/>
        </w:rPr>
      </w:pPr>
      <w:r w:rsidRPr="00B01AB3">
        <w:rPr>
          <w:rFonts w:ascii="Times New Roman" w:hAnsi="Times New Roman"/>
          <w:sz w:val="24"/>
          <w:szCs w:val="24"/>
        </w:rPr>
        <w:t xml:space="preserve">- для восстановления существующего бетона; </w:t>
      </w:r>
    </w:p>
    <w:p w:rsidR="00B01AB3" w:rsidRPr="00B01AB3" w:rsidRDefault="00B01AB3" w:rsidP="00B01AB3">
      <w:pPr>
        <w:rPr>
          <w:rFonts w:ascii="Times New Roman" w:hAnsi="Times New Roman"/>
          <w:sz w:val="24"/>
          <w:szCs w:val="24"/>
        </w:rPr>
      </w:pPr>
      <w:r w:rsidRPr="00B01AB3">
        <w:rPr>
          <w:rFonts w:ascii="Times New Roman" w:hAnsi="Times New Roman"/>
          <w:sz w:val="24"/>
          <w:szCs w:val="24"/>
        </w:rPr>
        <w:t>- устройства нового напольного покрытия;</w:t>
      </w:r>
    </w:p>
    <w:p w:rsidR="00B01AB3" w:rsidRPr="00B01AB3" w:rsidRDefault="00B01AB3" w:rsidP="00B01AB3">
      <w:pPr>
        <w:rPr>
          <w:rFonts w:ascii="Times New Roman" w:hAnsi="Times New Roman"/>
          <w:color w:val="000000"/>
          <w:sz w:val="24"/>
          <w:szCs w:val="24"/>
        </w:rPr>
      </w:pPr>
      <w:r w:rsidRPr="00B01AB3">
        <w:rPr>
          <w:rFonts w:ascii="Times New Roman" w:hAnsi="Times New Roman"/>
          <w:color w:val="000000"/>
          <w:sz w:val="24"/>
          <w:szCs w:val="24"/>
        </w:rPr>
        <w:t>- для финишного выравнивания полов в жилых, общественных, офисных, складских    помещениях;</w:t>
      </w:r>
    </w:p>
    <w:p w:rsidR="00B01AB3" w:rsidRPr="00B01AB3" w:rsidRDefault="00B01AB3" w:rsidP="00B01AB3">
      <w:pPr>
        <w:rPr>
          <w:rFonts w:ascii="Times New Roman" w:hAnsi="Times New Roman"/>
          <w:color w:val="000000"/>
          <w:sz w:val="24"/>
          <w:szCs w:val="24"/>
        </w:rPr>
      </w:pPr>
      <w:r w:rsidRPr="00B01AB3">
        <w:rPr>
          <w:rFonts w:ascii="Times New Roman" w:hAnsi="Times New Roman"/>
          <w:color w:val="000000"/>
          <w:sz w:val="24"/>
          <w:szCs w:val="24"/>
        </w:rPr>
        <w:t>- отличная реология позволяет заливать большие площади без наплывов и стыков;</w:t>
      </w:r>
    </w:p>
    <w:p w:rsidR="00B01AB3" w:rsidRPr="00B01AB3" w:rsidRDefault="00B01AB3" w:rsidP="00B01AB3">
      <w:pPr>
        <w:rPr>
          <w:rFonts w:ascii="Times New Roman" w:hAnsi="Times New Roman"/>
          <w:color w:val="000000"/>
          <w:sz w:val="24"/>
          <w:szCs w:val="24"/>
        </w:rPr>
      </w:pPr>
      <w:r w:rsidRPr="00B01AB3">
        <w:rPr>
          <w:rFonts w:ascii="Times New Roman" w:hAnsi="Times New Roman"/>
          <w:color w:val="000000"/>
          <w:sz w:val="24"/>
          <w:szCs w:val="24"/>
        </w:rPr>
        <w:t>- применяется в качестве основания под любые напольные покрытия;</w:t>
      </w:r>
    </w:p>
    <w:p w:rsidR="00B01AB3" w:rsidRPr="00B01AB3" w:rsidRDefault="00B01AB3" w:rsidP="00B01AB3">
      <w:pPr>
        <w:rPr>
          <w:rFonts w:ascii="Times New Roman" w:hAnsi="Times New Roman"/>
          <w:color w:val="000000"/>
          <w:sz w:val="24"/>
          <w:szCs w:val="24"/>
        </w:rPr>
      </w:pPr>
      <w:r w:rsidRPr="00B01AB3">
        <w:rPr>
          <w:rFonts w:ascii="Times New Roman" w:hAnsi="Times New Roman"/>
          <w:color w:val="000000"/>
          <w:sz w:val="24"/>
          <w:szCs w:val="24"/>
        </w:rPr>
        <w:t>- может использоваться в качестве финишного слоя по стяжкам с подогревом;</w:t>
      </w:r>
    </w:p>
    <w:p w:rsidR="00B01AB3" w:rsidRPr="00B01AB3" w:rsidRDefault="00B01AB3" w:rsidP="00B01AB3">
      <w:pPr>
        <w:rPr>
          <w:rFonts w:ascii="Times New Roman" w:hAnsi="Times New Roman"/>
          <w:b/>
          <w:color w:val="000000"/>
          <w:sz w:val="24"/>
          <w:szCs w:val="24"/>
        </w:rPr>
      </w:pPr>
      <w:r w:rsidRPr="00B01AB3">
        <w:rPr>
          <w:rFonts w:ascii="Times New Roman" w:hAnsi="Times New Roman"/>
          <w:b/>
          <w:color w:val="000000"/>
          <w:sz w:val="24"/>
          <w:szCs w:val="24"/>
        </w:rPr>
        <w:t xml:space="preserve">- ремонт </w:t>
      </w:r>
      <w:proofErr w:type="spellStart"/>
      <w:r w:rsidRPr="00B01AB3">
        <w:rPr>
          <w:rFonts w:ascii="Times New Roman" w:hAnsi="Times New Roman"/>
          <w:b/>
          <w:color w:val="000000"/>
          <w:sz w:val="24"/>
          <w:szCs w:val="24"/>
        </w:rPr>
        <w:t>топинговых</w:t>
      </w:r>
      <w:proofErr w:type="spellEnd"/>
      <w:r w:rsidRPr="00B01AB3">
        <w:rPr>
          <w:rFonts w:ascii="Times New Roman" w:hAnsi="Times New Roman"/>
          <w:b/>
          <w:color w:val="000000"/>
          <w:sz w:val="24"/>
          <w:szCs w:val="24"/>
        </w:rPr>
        <w:t xml:space="preserve"> покрытий на парковках, складах, промышленных производствах;</w:t>
      </w:r>
    </w:p>
    <w:p w:rsidR="00B01AB3" w:rsidRPr="00607C89" w:rsidRDefault="00B01AB3" w:rsidP="00B01AB3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B01AB3">
        <w:rPr>
          <w:rFonts w:ascii="Times New Roman" w:hAnsi="Times New Roman"/>
          <w:b/>
          <w:bCs/>
          <w:color w:val="000000"/>
          <w:sz w:val="24"/>
          <w:szCs w:val="24"/>
        </w:rPr>
        <w:t>ПРЕИМУЩЕСТВА</w:t>
      </w:r>
      <w:r>
        <w:rPr>
          <w:rFonts w:ascii="Times New Roman" w:hAnsi="Times New Roman"/>
          <w:color w:val="000000"/>
          <w:sz w:val="24"/>
          <w:szCs w:val="24"/>
        </w:rPr>
        <w:br/>
        <w:t>Идеально-</w:t>
      </w:r>
      <w:r w:rsidRPr="00B01AB3">
        <w:rPr>
          <w:rFonts w:ascii="Times New Roman" w:hAnsi="Times New Roman"/>
          <w:color w:val="000000"/>
          <w:sz w:val="24"/>
          <w:szCs w:val="24"/>
        </w:rPr>
        <w:t>ровный пол под любые, даже тонкие напольные покрытия.</w:t>
      </w:r>
      <w:r w:rsidRPr="00B01AB3">
        <w:rPr>
          <w:rFonts w:ascii="Times New Roman" w:hAnsi="Times New Roman"/>
          <w:color w:val="000000"/>
          <w:sz w:val="24"/>
          <w:szCs w:val="24"/>
        </w:rPr>
        <w:br/>
        <w:t>Быстросохнущий – можно укладывать покрытие через 1 -3 суток.</w:t>
      </w:r>
      <w:r w:rsidRPr="00B01AB3">
        <w:rPr>
          <w:rFonts w:ascii="Times New Roman" w:hAnsi="Times New Roman"/>
          <w:color w:val="000000"/>
          <w:sz w:val="24"/>
          <w:szCs w:val="24"/>
        </w:rPr>
        <w:br/>
        <w:t>Удобный в работе - хорошо растекается, не требует профессиональных навыков при использовании.</w:t>
      </w:r>
      <w:r w:rsidRPr="00B01AB3">
        <w:rPr>
          <w:rFonts w:ascii="Times New Roman" w:hAnsi="Times New Roman"/>
          <w:color w:val="000000"/>
          <w:sz w:val="24"/>
          <w:szCs w:val="24"/>
        </w:rPr>
        <w:br/>
        <w:t>Выдерживает повышенные механические и истирающие нагрузки.</w:t>
      </w:r>
      <w:r w:rsidRPr="00B01AB3">
        <w:rPr>
          <w:rFonts w:ascii="Times New Roman" w:hAnsi="Times New Roman"/>
          <w:color w:val="000000"/>
          <w:sz w:val="24"/>
          <w:szCs w:val="24"/>
        </w:rPr>
        <w:br/>
      </w:r>
      <w:r w:rsidR="00607C89">
        <w:rPr>
          <w:rFonts w:ascii="Times New Roman" w:hAnsi="Times New Roman"/>
          <w:color w:val="000000"/>
          <w:sz w:val="24"/>
          <w:szCs w:val="24"/>
        </w:rPr>
        <w:t xml:space="preserve">Морозостойкость </w:t>
      </w:r>
      <w:r w:rsidR="00607C89">
        <w:rPr>
          <w:rFonts w:ascii="Times New Roman" w:hAnsi="Times New Roman"/>
          <w:color w:val="000000"/>
          <w:sz w:val="24"/>
          <w:szCs w:val="24"/>
          <w:lang w:val="en-US"/>
        </w:rPr>
        <w:t>F600</w:t>
      </w:r>
    </w:p>
    <w:tbl>
      <w:tblPr>
        <w:tblpPr w:leftFromText="180" w:rightFromText="180" w:vertAnchor="text" w:tblpX="29" w:tblpY="4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3375"/>
        <w:gridCol w:w="1099"/>
        <w:gridCol w:w="2331"/>
      </w:tblGrid>
      <w:tr w:rsidR="00BC427D" w:rsidRPr="00B01AB3" w:rsidTr="006820F8">
        <w:trPr>
          <w:trHeight w:val="416"/>
        </w:trPr>
        <w:tc>
          <w:tcPr>
            <w:tcW w:w="9923" w:type="dxa"/>
            <w:gridSpan w:val="4"/>
          </w:tcPr>
          <w:p w:rsidR="00BC427D" w:rsidRPr="00B01AB3" w:rsidRDefault="00BC427D" w:rsidP="006820F8">
            <w:pPr>
              <w:rPr>
                <w:rFonts w:ascii="Times New Roman" w:eastAsia="Batang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noProof/>
                <w:sz w:val="24"/>
                <w:szCs w:val="24"/>
                <w:lang w:eastAsia="ru-RU"/>
              </w:rPr>
              <w:t>И</w:t>
            </w:r>
            <w:r w:rsidRPr="00BC427D">
              <w:rPr>
                <w:rFonts w:ascii="Times New Roman" w:eastAsia="Batang" w:hAnsi="Times New Roman"/>
                <w:noProof/>
                <w:sz w:val="24"/>
                <w:szCs w:val="24"/>
                <w:lang w:eastAsia="ru-RU"/>
              </w:rPr>
              <w:t>спытания наливного пола по ГОСТ 31358-2007, ГОСТ 31356-2007</w:t>
            </w:r>
          </w:p>
        </w:tc>
      </w:tr>
      <w:tr w:rsidR="00B01AB3" w:rsidRPr="00B01AB3" w:rsidTr="006820F8">
        <w:trPr>
          <w:trHeight w:val="1833"/>
        </w:trPr>
        <w:tc>
          <w:tcPr>
            <w:tcW w:w="7592" w:type="dxa"/>
            <w:gridSpan w:val="3"/>
          </w:tcPr>
          <w:p w:rsidR="00D750C6" w:rsidRDefault="00D750C6" w:rsidP="006820F8">
            <w:pPr>
              <w:rPr>
                <w:rFonts w:ascii="Times New Roman" w:hAnsi="Times New Roman"/>
                <w:sz w:val="24"/>
                <w:szCs w:val="24"/>
              </w:rPr>
            </w:pPr>
            <w:r w:rsidRPr="008F4513">
              <w:rPr>
                <w:rFonts w:ascii="Times New Roman" w:hAnsi="Times New Roman"/>
                <w:b/>
                <w:sz w:val="24"/>
                <w:szCs w:val="24"/>
              </w:rPr>
              <w:t>Пропорция смешения:</w:t>
            </w:r>
            <w:r w:rsidR="00ED49FC">
              <w:rPr>
                <w:rFonts w:ascii="Times New Roman" w:hAnsi="Times New Roman"/>
                <w:sz w:val="24"/>
                <w:szCs w:val="24"/>
              </w:rPr>
              <w:t xml:space="preserve"> примерно </w:t>
            </w:r>
            <w:r w:rsidR="00ED49FC" w:rsidRPr="006A595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4.0-4.2</w:t>
            </w:r>
            <w:r w:rsidRPr="006A595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ED49FC" w:rsidRPr="006A595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 воды на 20 кг смеси, т.е. 0,2-0,21</w:t>
            </w:r>
            <w:r w:rsidRPr="006A595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л на 1 кг смеси</w:t>
            </w:r>
            <w:r w:rsidRPr="006A595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br/>
            </w:r>
            <w:r w:rsidRPr="008F4513">
              <w:rPr>
                <w:rFonts w:ascii="Times New Roman" w:hAnsi="Times New Roman"/>
                <w:b/>
                <w:sz w:val="24"/>
                <w:szCs w:val="24"/>
              </w:rPr>
              <w:t>Расход материала: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примерно 1,8</w:t>
            </w:r>
            <w:r w:rsidRPr="00B8227A">
              <w:rPr>
                <w:rFonts w:ascii="Times New Roman" w:hAnsi="Times New Roman"/>
                <w:sz w:val="24"/>
                <w:szCs w:val="24"/>
              </w:rPr>
              <w:t xml:space="preserve"> кг порошка на 1 мм толщины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27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8227A">
              <w:rPr>
                <w:rFonts w:ascii="Times New Roman" w:hAnsi="Times New Roman"/>
                <w:sz w:val="24"/>
                <w:szCs w:val="24"/>
              </w:rPr>
              <w:t>.</w:t>
            </w:r>
            <w:r w:rsidRPr="00B8227A">
              <w:rPr>
                <w:rFonts w:ascii="Times New Roman" w:hAnsi="Times New Roman"/>
                <w:sz w:val="24"/>
                <w:szCs w:val="24"/>
              </w:rPr>
              <w:br/>
            </w:r>
            <w:r w:rsidRPr="008F4513">
              <w:rPr>
                <w:rFonts w:ascii="Times New Roman" w:hAnsi="Times New Roman"/>
                <w:b/>
                <w:sz w:val="24"/>
                <w:szCs w:val="24"/>
              </w:rPr>
              <w:t xml:space="preserve">Время жизни раствора: </w:t>
            </w:r>
            <w:r>
              <w:rPr>
                <w:rFonts w:ascii="Times New Roman" w:hAnsi="Times New Roman"/>
                <w:sz w:val="24"/>
                <w:szCs w:val="24"/>
              </w:rPr>
              <w:t>примерно 30</w:t>
            </w:r>
            <w:r w:rsidR="008F4513">
              <w:rPr>
                <w:rFonts w:ascii="Times New Roman" w:hAnsi="Times New Roman"/>
                <w:sz w:val="24"/>
                <w:szCs w:val="24"/>
              </w:rPr>
              <w:t>-40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  <w:r w:rsidRPr="00B8227A">
              <w:rPr>
                <w:rFonts w:ascii="Times New Roman" w:hAnsi="Times New Roman"/>
                <w:sz w:val="24"/>
                <w:szCs w:val="24"/>
              </w:rPr>
              <w:br/>
            </w:r>
            <w:r w:rsidRPr="008F4513">
              <w:rPr>
                <w:rFonts w:ascii="Times New Roman" w:hAnsi="Times New Roman"/>
                <w:b/>
                <w:sz w:val="24"/>
                <w:szCs w:val="24"/>
              </w:rPr>
              <w:t>Готовность:</w:t>
            </w:r>
            <w:r w:rsidR="00ED49FC">
              <w:rPr>
                <w:rFonts w:ascii="Times New Roman" w:hAnsi="Times New Roman"/>
                <w:sz w:val="24"/>
                <w:szCs w:val="24"/>
              </w:rPr>
              <w:t xml:space="preserve"> можно ходить через 4</w:t>
            </w:r>
            <w:r w:rsidRPr="00B8227A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822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27A">
              <w:rPr>
                <w:rFonts w:ascii="Times New Roman" w:hAnsi="Times New Roman"/>
                <w:sz w:val="24"/>
                <w:szCs w:val="24"/>
              </w:rPr>
              <w:br/>
              <w:t>Можно наносить н</w:t>
            </w:r>
            <w:r>
              <w:rPr>
                <w:rFonts w:ascii="Times New Roman" w:hAnsi="Times New Roman"/>
                <w:sz w:val="24"/>
                <w:szCs w:val="24"/>
              </w:rPr>
              <w:t>апольное покрытие через 72 часа</w:t>
            </w:r>
            <w:r w:rsidRPr="00B8227A">
              <w:rPr>
                <w:rFonts w:ascii="Times New Roman" w:hAnsi="Times New Roman"/>
                <w:sz w:val="24"/>
                <w:szCs w:val="24"/>
              </w:rPr>
              <w:br/>
            </w:r>
            <w:r w:rsidRPr="008F4513">
              <w:rPr>
                <w:rFonts w:ascii="Times New Roman" w:hAnsi="Times New Roman"/>
                <w:b/>
                <w:sz w:val="24"/>
                <w:szCs w:val="24"/>
              </w:rPr>
              <w:t>Температура при работах:</w:t>
            </w:r>
            <w:r w:rsidRPr="00B8227A">
              <w:rPr>
                <w:rFonts w:ascii="Times New Roman" w:hAnsi="Times New Roman"/>
                <w:sz w:val="24"/>
                <w:szCs w:val="24"/>
              </w:rPr>
              <w:t xml:space="preserve"> от +5 до +30 °С </w:t>
            </w:r>
          </w:p>
          <w:p w:rsidR="00B01AB3" w:rsidRPr="00B01AB3" w:rsidRDefault="00D750C6" w:rsidP="006820F8">
            <w:pPr>
              <w:rPr>
                <w:rFonts w:ascii="Times New Roman" w:hAnsi="Times New Roman"/>
                <w:sz w:val="24"/>
                <w:szCs w:val="24"/>
              </w:rPr>
            </w:pPr>
            <w:r w:rsidRPr="00B8227A">
              <w:rPr>
                <w:rFonts w:ascii="Times New Roman" w:hAnsi="Times New Roman"/>
                <w:sz w:val="24"/>
                <w:szCs w:val="24"/>
              </w:rPr>
              <w:t>Можно наносить слоем 1-10 мм за один раз</w:t>
            </w:r>
          </w:p>
        </w:tc>
        <w:tc>
          <w:tcPr>
            <w:tcW w:w="2331" w:type="dxa"/>
          </w:tcPr>
          <w:p w:rsidR="00B01AB3" w:rsidRPr="00B01AB3" w:rsidRDefault="00B01AB3" w:rsidP="006820F8">
            <w:pPr>
              <w:rPr>
                <w:rFonts w:ascii="Times New Roman" w:hAnsi="Times New Roman"/>
                <w:sz w:val="24"/>
                <w:szCs w:val="24"/>
              </w:rPr>
            </w:pPr>
            <w:r w:rsidRPr="00B01AB3">
              <w:rPr>
                <w:rFonts w:ascii="Times New Roman" w:eastAsia="Batang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3304E0" wp14:editId="1A4EC810">
                  <wp:extent cx="1200150" cy="1429966"/>
                  <wp:effectExtent l="0" t="0" r="0" b="0"/>
                  <wp:docPr id="1" name="Рисунок 1" descr="KING FLOOR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NG FLOOR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082" cy="1451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AB3" w:rsidRPr="00B01AB3" w:rsidTr="006820F8">
        <w:trPr>
          <w:trHeight w:val="303"/>
        </w:trPr>
        <w:tc>
          <w:tcPr>
            <w:tcW w:w="9923" w:type="dxa"/>
            <w:gridSpan w:val="4"/>
          </w:tcPr>
          <w:p w:rsidR="00B01AB3" w:rsidRPr="00B01AB3" w:rsidRDefault="00B01AB3" w:rsidP="006820F8">
            <w:pPr>
              <w:rPr>
                <w:rFonts w:ascii="Times New Roman" w:hAnsi="Times New Roman"/>
                <w:sz w:val="24"/>
                <w:szCs w:val="24"/>
              </w:rPr>
            </w:pPr>
            <w:r w:rsidRPr="00B01AB3">
              <w:rPr>
                <w:rFonts w:ascii="Times New Roman" w:hAnsi="Times New Roman"/>
                <w:sz w:val="24"/>
                <w:szCs w:val="24"/>
              </w:rPr>
              <w:t>Свойства:</w:t>
            </w:r>
          </w:p>
        </w:tc>
      </w:tr>
      <w:tr w:rsidR="00D750C6" w:rsidRPr="00B01AB3" w:rsidTr="006820F8">
        <w:trPr>
          <w:trHeight w:val="510"/>
        </w:trPr>
        <w:tc>
          <w:tcPr>
            <w:tcW w:w="3118" w:type="dxa"/>
          </w:tcPr>
          <w:p w:rsidR="00D750C6" w:rsidRPr="0058254A" w:rsidRDefault="00D750C6" w:rsidP="00ED49FC">
            <w:pPr>
              <w:rPr>
                <w:rFonts w:ascii="Times New Roman" w:hAnsi="Times New Roman"/>
                <w:sz w:val="24"/>
                <w:szCs w:val="24"/>
              </w:rPr>
            </w:pPr>
            <w:r w:rsidRPr="0058254A">
              <w:rPr>
                <w:rFonts w:ascii="Times New Roman" w:hAnsi="Times New Roman"/>
                <w:b/>
                <w:sz w:val="24"/>
                <w:szCs w:val="24"/>
              </w:rPr>
              <w:t>Прочность на сжатие:</w:t>
            </w:r>
            <w:r w:rsidRPr="0058254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8254A">
              <w:rPr>
                <w:rFonts w:ascii="Times New Roman" w:hAnsi="Times New Roman"/>
                <w:sz w:val="24"/>
                <w:szCs w:val="24"/>
              </w:rPr>
              <w:t xml:space="preserve">3д — </w:t>
            </w:r>
            <w:r w:rsidR="00ED49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8254A">
              <w:rPr>
                <w:rFonts w:ascii="Times New Roman" w:hAnsi="Times New Roman"/>
                <w:sz w:val="24"/>
                <w:szCs w:val="24"/>
              </w:rPr>
              <w:t xml:space="preserve">.0 </w:t>
            </w:r>
            <w:r w:rsidR="00ED49FC">
              <w:rPr>
                <w:rFonts w:ascii="Times New Roman" w:hAnsi="Times New Roman"/>
                <w:sz w:val="24"/>
                <w:szCs w:val="24"/>
              </w:rPr>
              <w:t>МПа</w:t>
            </w:r>
            <w:r w:rsidR="00ED49FC">
              <w:rPr>
                <w:rFonts w:ascii="Times New Roman" w:hAnsi="Times New Roman"/>
                <w:sz w:val="24"/>
                <w:szCs w:val="24"/>
              </w:rPr>
              <w:br/>
              <w:t>7д – 37.0 МПа</w:t>
            </w:r>
            <w:r w:rsidR="00ED49FC">
              <w:rPr>
                <w:rFonts w:ascii="Times New Roman" w:hAnsi="Times New Roman"/>
                <w:sz w:val="24"/>
                <w:szCs w:val="24"/>
              </w:rPr>
              <w:br/>
              <w:t xml:space="preserve">28д — 55 </w:t>
            </w:r>
            <w:r w:rsidRPr="0058254A">
              <w:rPr>
                <w:rFonts w:ascii="Times New Roman" w:hAnsi="Times New Roman"/>
                <w:sz w:val="24"/>
                <w:szCs w:val="24"/>
              </w:rPr>
              <w:t>МПа</w:t>
            </w:r>
          </w:p>
        </w:tc>
        <w:tc>
          <w:tcPr>
            <w:tcW w:w="3375" w:type="dxa"/>
          </w:tcPr>
          <w:p w:rsidR="00D750C6" w:rsidRPr="0058254A" w:rsidRDefault="00D750C6" w:rsidP="006820F8">
            <w:pPr>
              <w:rPr>
                <w:rFonts w:ascii="Times New Roman" w:hAnsi="Times New Roman"/>
                <w:sz w:val="24"/>
                <w:szCs w:val="24"/>
              </w:rPr>
            </w:pPr>
            <w:r w:rsidRPr="0058254A">
              <w:rPr>
                <w:rFonts w:ascii="Times New Roman" w:hAnsi="Times New Roman"/>
                <w:b/>
                <w:sz w:val="24"/>
                <w:szCs w:val="24"/>
              </w:rPr>
              <w:t>Прочность на изгиб:</w:t>
            </w:r>
            <w:r w:rsidRPr="0058254A">
              <w:rPr>
                <w:rFonts w:ascii="Times New Roman" w:hAnsi="Times New Roman"/>
                <w:sz w:val="24"/>
                <w:szCs w:val="24"/>
              </w:rPr>
              <w:br/>
              <w:t>3д — 10.8 МПа</w:t>
            </w:r>
            <w:r w:rsidRPr="0058254A">
              <w:rPr>
                <w:rFonts w:ascii="Times New Roman" w:hAnsi="Times New Roman"/>
                <w:sz w:val="24"/>
                <w:szCs w:val="24"/>
              </w:rPr>
              <w:br/>
              <w:t>7д — 12.1 МПа</w:t>
            </w:r>
            <w:r w:rsidRPr="0058254A">
              <w:rPr>
                <w:rFonts w:ascii="Times New Roman" w:hAnsi="Times New Roman"/>
                <w:sz w:val="24"/>
                <w:szCs w:val="24"/>
              </w:rPr>
              <w:br/>
              <w:t>28д — 16.0 МПа</w:t>
            </w:r>
          </w:p>
        </w:tc>
        <w:tc>
          <w:tcPr>
            <w:tcW w:w="3430" w:type="dxa"/>
            <w:gridSpan w:val="2"/>
          </w:tcPr>
          <w:p w:rsidR="00D750C6" w:rsidRPr="0058254A" w:rsidRDefault="00D750C6" w:rsidP="006820F8">
            <w:pPr>
              <w:rPr>
                <w:rFonts w:ascii="Times New Roman" w:hAnsi="Times New Roman"/>
                <w:sz w:val="24"/>
                <w:szCs w:val="24"/>
              </w:rPr>
            </w:pPr>
            <w:r w:rsidRPr="0058254A">
              <w:rPr>
                <w:rFonts w:ascii="Times New Roman" w:hAnsi="Times New Roman"/>
                <w:b/>
                <w:sz w:val="24"/>
                <w:szCs w:val="24"/>
              </w:rPr>
              <w:t>Адгезия к бетону:</w:t>
            </w:r>
            <w:r w:rsidR="00ED49FC">
              <w:rPr>
                <w:rFonts w:ascii="Times New Roman" w:hAnsi="Times New Roman"/>
                <w:sz w:val="24"/>
                <w:szCs w:val="24"/>
              </w:rPr>
              <w:br/>
              <w:t>7д — 2</w:t>
            </w:r>
            <w:r w:rsidRPr="0058254A">
              <w:rPr>
                <w:rFonts w:ascii="Times New Roman" w:hAnsi="Times New Roman"/>
                <w:sz w:val="24"/>
                <w:szCs w:val="24"/>
              </w:rPr>
              <w:t>.0 МПа</w:t>
            </w:r>
            <w:r w:rsidRPr="0058254A">
              <w:rPr>
                <w:rFonts w:ascii="Times New Roman" w:hAnsi="Times New Roman"/>
                <w:sz w:val="24"/>
                <w:szCs w:val="24"/>
              </w:rPr>
              <w:br/>
              <w:t>28д — более 3.0 МПа</w:t>
            </w:r>
          </w:p>
          <w:p w:rsidR="00D750C6" w:rsidRPr="0058254A" w:rsidRDefault="00D750C6" w:rsidP="00682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0F8" w:rsidRPr="00B01AB3" w:rsidTr="006820F8">
        <w:trPr>
          <w:trHeight w:val="293"/>
        </w:trPr>
        <w:tc>
          <w:tcPr>
            <w:tcW w:w="9923" w:type="dxa"/>
            <w:gridSpan w:val="4"/>
          </w:tcPr>
          <w:p w:rsidR="006820F8" w:rsidRPr="0058254A" w:rsidRDefault="006820F8" w:rsidP="006820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20F8">
              <w:rPr>
                <w:rFonts w:ascii="Times New Roman" w:hAnsi="Times New Roman"/>
                <w:b/>
                <w:sz w:val="24"/>
                <w:szCs w:val="24"/>
              </w:rPr>
              <w:t>Рк5 по ГОСТ (</w:t>
            </w:r>
            <w:proofErr w:type="spellStart"/>
            <w:proofErr w:type="gramStart"/>
            <w:r w:rsidRPr="006820F8">
              <w:rPr>
                <w:rFonts w:ascii="Times New Roman" w:hAnsi="Times New Roman"/>
                <w:b/>
                <w:sz w:val="24"/>
                <w:szCs w:val="24"/>
              </w:rPr>
              <w:t>расплыв</w:t>
            </w:r>
            <w:proofErr w:type="spellEnd"/>
            <w:r w:rsidRPr="006820F8">
              <w:rPr>
                <w:rFonts w:ascii="Times New Roman" w:hAnsi="Times New Roman"/>
                <w:b/>
                <w:sz w:val="24"/>
                <w:szCs w:val="24"/>
              </w:rPr>
              <w:t xml:space="preserve">  -</w:t>
            </w:r>
            <w:proofErr w:type="gramEnd"/>
            <w:r w:rsidRPr="006820F8">
              <w:rPr>
                <w:rFonts w:ascii="Times New Roman" w:hAnsi="Times New Roman"/>
                <w:b/>
                <w:sz w:val="24"/>
                <w:szCs w:val="24"/>
              </w:rPr>
              <w:t xml:space="preserve"> от 220 до 260 мм)</w:t>
            </w:r>
          </w:p>
        </w:tc>
      </w:tr>
      <w:tr w:rsidR="006820F8" w:rsidRPr="00B01AB3" w:rsidTr="006820F8">
        <w:trPr>
          <w:trHeight w:val="1558"/>
        </w:trPr>
        <w:tc>
          <w:tcPr>
            <w:tcW w:w="3118" w:type="dxa"/>
          </w:tcPr>
          <w:p w:rsidR="006820F8" w:rsidRPr="000D6354" w:rsidRDefault="006820F8" w:rsidP="006820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6354">
              <w:rPr>
                <w:rFonts w:ascii="Times New Roman" w:hAnsi="Times New Roman"/>
                <w:b/>
                <w:sz w:val="24"/>
                <w:szCs w:val="24"/>
              </w:rPr>
              <w:t xml:space="preserve">Подвижность по </w:t>
            </w:r>
            <w:proofErr w:type="spellStart"/>
            <w:r w:rsidRPr="000D6354">
              <w:rPr>
                <w:rFonts w:ascii="Times New Roman" w:hAnsi="Times New Roman"/>
                <w:b/>
                <w:sz w:val="24"/>
                <w:szCs w:val="24"/>
              </w:rPr>
              <w:t>расплыву</w:t>
            </w:r>
            <w:proofErr w:type="spellEnd"/>
            <w:r w:rsidRPr="000D6354">
              <w:rPr>
                <w:rFonts w:ascii="Times New Roman" w:hAnsi="Times New Roman"/>
                <w:b/>
                <w:sz w:val="24"/>
                <w:szCs w:val="24"/>
              </w:rPr>
              <w:t xml:space="preserve"> кольца (через 15 сек. после </w:t>
            </w:r>
            <w:proofErr w:type="spellStart"/>
            <w:r w:rsidRPr="000D6354">
              <w:rPr>
                <w:rFonts w:ascii="Times New Roman" w:hAnsi="Times New Roman"/>
                <w:b/>
                <w:sz w:val="24"/>
                <w:szCs w:val="24"/>
              </w:rPr>
              <w:t>затворения</w:t>
            </w:r>
            <w:proofErr w:type="spellEnd"/>
            <w:r w:rsidRPr="000D635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820F8" w:rsidRDefault="006820F8" w:rsidP="006820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0F8" w:rsidRPr="006820F8" w:rsidRDefault="006820F8" w:rsidP="00682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Рк5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расплыв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240</w:t>
            </w:r>
            <w:r w:rsidRPr="006820F8">
              <w:rPr>
                <w:rFonts w:ascii="Times New Roman" w:hAnsi="Times New Roman"/>
                <w:sz w:val="24"/>
                <w:szCs w:val="24"/>
              </w:rPr>
              <w:t xml:space="preserve"> мм)</w:t>
            </w:r>
          </w:p>
        </w:tc>
        <w:tc>
          <w:tcPr>
            <w:tcW w:w="3375" w:type="dxa"/>
          </w:tcPr>
          <w:p w:rsidR="006820F8" w:rsidRDefault="006820F8" w:rsidP="006820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0F8" w:rsidRPr="006820F8" w:rsidRDefault="006820F8" w:rsidP="00682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2"/>
          </w:tcPr>
          <w:p w:rsidR="006820F8" w:rsidRDefault="006820F8" w:rsidP="006820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20F8">
              <w:rPr>
                <w:rFonts w:ascii="Times New Roman" w:hAnsi="Times New Roman"/>
                <w:b/>
                <w:sz w:val="24"/>
                <w:szCs w:val="24"/>
              </w:rPr>
              <w:t>Сохранение первоначальной подвижности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820F8" w:rsidRDefault="006820F8" w:rsidP="006820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0F8" w:rsidRDefault="006820F8" w:rsidP="006820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0F8" w:rsidRPr="006820F8" w:rsidRDefault="00ED49FC" w:rsidP="00682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</w:t>
            </w:r>
            <w:r w:rsidR="006820F8" w:rsidRPr="006820F8">
              <w:rPr>
                <w:rFonts w:ascii="Times New Roman" w:hAnsi="Times New Roman"/>
                <w:sz w:val="24"/>
                <w:szCs w:val="24"/>
              </w:rPr>
              <w:t>0 мин.</w:t>
            </w:r>
          </w:p>
          <w:p w:rsidR="006820F8" w:rsidRPr="000D6354" w:rsidRDefault="006820F8" w:rsidP="006820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20F8" w:rsidRPr="00B01AB3" w:rsidTr="006820F8">
        <w:trPr>
          <w:trHeight w:val="510"/>
        </w:trPr>
        <w:tc>
          <w:tcPr>
            <w:tcW w:w="9923" w:type="dxa"/>
            <w:gridSpan w:val="4"/>
          </w:tcPr>
          <w:p w:rsidR="006820F8" w:rsidRPr="000D6354" w:rsidRDefault="006820F8" w:rsidP="006820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0AFA">
              <w:rPr>
                <w:rFonts w:ascii="Times New Roman" w:hAnsi="Times New Roman"/>
                <w:b/>
                <w:sz w:val="24"/>
                <w:szCs w:val="24"/>
              </w:rPr>
              <w:t>Имеется возможность колеровки смеси: син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ий, красный, оранжевый, зелёный.</w:t>
            </w:r>
          </w:p>
        </w:tc>
      </w:tr>
    </w:tbl>
    <w:p w:rsidR="001964B8" w:rsidRDefault="001964B8" w:rsidP="005179BE">
      <w:pPr>
        <w:pStyle w:val="a4"/>
        <w:rPr>
          <w:rStyle w:val="a3"/>
          <w:color w:val="008000"/>
        </w:rPr>
      </w:pPr>
    </w:p>
    <w:p w:rsidR="008018F5" w:rsidRDefault="008018F5" w:rsidP="005179BE">
      <w:pPr>
        <w:pStyle w:val="a4"/>
        <w:rPr>
          <w:rStyle w:val="a3"/>
          <w:color w:val="008000"/>
        </w:rPr>
      </w:pPr>
      <w:bookmarkStart w:id="0" w:name="_GoBack"/>
      <w:bookmarkEnd w:id="0"/>
    </w:p>
    <w:p w:rsidR="005179BE" w:rsidRPr="00B01AB3" w:rsidRDefault="005179BE" w:rsidP="005179BE">
      <w:pPr>
        <w:pStyle w:val="a4"/>
        <w:rPr>
          <w:rStyle w:val="a3"/>
          <w:color w:val="008000"/>
        </w:rPr>
      </w:pPr>
      <w:r w:rsidRPr="00B01AB3">
        <w:rPr>
          <w:rStyle w:val="a3"/>
          <w:color w:val="008000"/>
        </w:rPr>
        <w:t xml:space="preserve">ИНСТРУКЦИЯ ПО НАНЕСЕНИЮ </w:t>
      </w:r>
      <w:r w:rsidRPr="00B01AB3">
        <w:rPr>
          <w:rStyle w:val="a3"/>
          <w:color w:val="008000"/>
          <w:lang w:val="en-US"/>
        </w:rPr>
        <w:t>KING</w:t>
      </w:r>
      <w:r w:rsidR="006820F8">
        <w:rPr>
          <w:rStyle w:val="a3"/>
          <w:color w:val="008000"/>
        </w:rPr>
        <w:t xml:space="preserve"> </w:t>
      </w:r>
      <w:r w:rsidRPr="00B01AB3">
        <w:rPr>
          <w:rStyle w:val="a3"/>
          <w:color w:val="008000"/>
          <w:lang w:val="en-US"/>
        </w:rPr>
        <w:t>FLOOR</w:t>
      </w:r>
      <w:r w:rsidR="006820F8">
        <w:rPr>
          <w:rStyle w:val="a3"/>
          <w:color w:val="008000"/>
        </w:rPr>
        <w:t xml:space="preserve"> </w:t>
      </w:r>
      <w:r w:rsidR="006820F8">
        <w:rPr>
          <w:rStyle w:val="a3"/>
          <w:color w:val="008000"/>
          <w:lang w:val="en-US"/>
        </w:rPr>
        <w:t>HARD</w:t>
      </w:r>
      <w:r w:rsidRPr="00B01AB3">
        <w:rPr>
          <w:rStyle w:val="a3"/>
          <w:color w:val="008000"/>
        </w:rPr>
        <w:t>.</w:t>
      </w:r>
    </w:p>
    <w:p w:rsidR="005179BE" w:rsidRPr="00B01AB3" w:rsidRDefault="005179BE" w:rsidP="005179BE">
      <w:pPr>
        <w:pStyle w:val="a4"/>
        <w:rPr>
          <w:color w:val="373737"/>
        </w:rPr>
      </w:pPr>
      <w:r w:rsidRPr="00B01AB3">
        <w:rPr>
          <w:rStyle w:val="a3"/>
          <w:color w:val="008000"/>
        </w:rPr>
        <w:t>Подготовка основания</w:t>
      </w:r>
    </w:p>
    <w:p w:rsidR="005179BE" w:rsidRPr="00523374" w:rsidRDefault="005179BE" w:rsidP="005179BE">
      <w:pPr>
        <w:pStyle w:val="a4"/>
      </w:pPr>
      <w:r w:rsidRPr="00523374">
        <w:t xml:space="preserve">Убедитесь, что бетонное основание чистое и без масляных загрязнений, смазок, отвердителей, красок, полимерных покрытий и пыли, других загрязнений или покрытий, которые могли бы повлиять на связывание </w:t>
      </w:r>
      <w:r w:rsidR="006820F8" w:rsidRPr="00523374">
        <w:rPr>
          <w:b/>
        </w:rPr>
        <w:t xml:space="preserve">KING FLOOR HARD </w:t>
      </w:r>
      <w:r w:rsidRPr="00523374">
        <w:t>с поверхностью основания. Все инородные материалы, такие как битум, связывающие и цементное молочко, должны быть механически удал</w:t>
      </w:r>
      <w:r w:rsidR="00553F13" w:rsidRPr="00523374">
        <w:t xml:space="preserve">ены — соскабливанием, паром, </w:t>
      </w:r>
      <w:r w:rsidRPr="00523374">
        <w:t>шлифованием</w:t>
      </w:r>
      <w:r w:rsidR="00B01AB3" w:rsidRPr="00523374">
        <w:t>, химическим фрезерованием</w:t>
      </w:r>
      <w:r w:rsidRPr="00523374">
        <w:t xml:space="preserve">. Основание следует загрунтовать перед нанесением </w:t>
      </w:r>
      <w:r w:rsidR="006820F8" w:rsidRPr="00523374">
        <w:rPr>
          <w:b/>
        </w:rPr>
        <w:t xml:space="preserve">KING FLOOR HARD </w:t>
      </w:r>
      <w:r w:rsidRPr="00523374">
        <w:rPr>
          <w:b/>
        </w:rPr>
        <w:t xml:space="preserve">грунтовкой </w:t>
      </w:r>
      <w:proofErr w:type="spellStart"/>
      <w:r w:rsidRPr="00523374">
        <w:rPr>
          <w:b/>
        </w:rPr>
        <w:t>Ceresit</w:t>
      </w:r>
      <w:proofErr w:type="spellEnd"/>
      <w:r w:rsidRPr="00523374">
        <w:rPr>
          <w:b/>
        </w:rPr>
        <w:t xml:space="preserve"> CT-17</w:t>
      </w:r>
      <w:r w:rsidR="00553F13" w:rsidRPr="00523374">
        <w:rPr>
          <w:b/>
        </w:rPr>
        <w:t>.</w:t>
      </w:r>
    </w:p>
    <w:p w:rsidR="005179BE" w:rsidRPr="00B01AB3" w:rsidRDefault="005179BE" w:rsidP="005179BE">
      <w:pPr>
        <w:spacing w:before="100" w:beforeAutospacing="1" w:after="60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B01AB3">
        <w:rPr>
          <w:rFonts w:ascii="Times New Roman" w:eastAsia="Times New Roman" w:hAnsi="Times New Roman"/>
          <w:b/>
          <w:bCs/>
          <w:color w:val="008000"/>
          <w:sz w:val="24"/>
          <w:szCs w:val="24"/>
          <w:lang w:eastAsia="ru-RU"/>
        </w:rPr>
        <w:t>Грунтование</w:t>
      </w:r>
    </w:p>
    <w:p w:rsidR="005179BE" w:rsidRPr="00523374" w:rsidRDefault="005179BE" w:rsidP="005179BE">
      <w:pPr>
        <w:numPr>
          <w:ilvl w:val="0"/>
          <w:numId w:val="1"/>
        </w:numPr>
        <w:spacing w:before="100" w:beforeAutospacing="1" w:after="100" w:afterAutospacing="1"/>
        <w:ind w:left="60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374">
        <w:rPr>
          <w:rFonts w:ascii="Times New Roman" w:eastAsia="Times New Roman" w:hAnsi="Times New Roman"/>
          <w:sz w:val="24"/>
          <w:szCs w:val="24"/>
          <w:lang w:eastAsia="ru-RU"/>
        </w:rPr>
        <w:t xml:space="preserve">Сначала следует прогрунтовать основание грунтовкой </w:t>
      </w:r>
      <w:r w:rsidRPr="00523374">
        <w:rPr>
          <w:rFonts w:ascii="Times New Roman" w:hAnsi="Times New Roman"/>
          <w:b/>
          <w:sz w:val="24"/>
          <w:szCs w:val="24"/>
        </w:rPr>
        <w:t>Ceresit CT-17</w:t>
      </w:r>
      <w:r w:rsidRPr="00523374">
        <w:rPr>
          <w:rFonts w:ascii="Times New Roman" w:eastAsia="Times New Roman" w:hAnsi="Times New Roman"/>
          <w:sz w:val="24"/>
          <w:szCs w:val="24"/>
          <w:lang w:eastAsia="ru-RU"/>
        </w:rPr>
        <w:t>, разведенной водой 1:4.</w:t>
      </w:r>
    </w:p>
    <w:p w:rsidR="005179BE" w:rsidRPr="00523374" w:rsidRDefault="005179BE" w:rsidP="005179BE">
      <w:pPr>
        <w:numPr>
          <w:ilvl w:val="0"/>
          <w:numId w:val="1"/>
        </w:numPr>
        <w:spacing w:before="100" w:beforeAutospacing="1" w:after="100" w:afterAutospacing="1"/>
        <w:ind w:left="60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374">
        <w:rPr>
          <w:rFonts w:ascii="Times New Roman" w:eastAsia="Times New Roman" w:hAnsi="Times New Roman"/>
          <w:sz w:val="24"/>
          <w:szCs w:val="24"/>
          <w:lang w:eastAsia="ru-RU"/>
        </w:rPr>
        <w:t>После того как высохнет первый разведённый водой слой грунтовки, наносят не разведённые водой второй и третий слой</w:t>
      </w:r>
      <w:r w:rsidRPr="00523374">
        <w:rPr>
          <w:rFonts w:ascii="Times New Roman" w:hAnsi="Times New Roman"/>
          <w:b/>
          <w:sz w:val="24"/>
          <w:szCs w:val="24"/>
        </w:rPr>
        <w:t xml:space="preserve"> Ceresit CT-17</w:t>
      </w:r>
      <w:r w:rsidRPr="005233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79BE" w:rsidRPr="00523374" w:rsidRDefault="006820F8" w:rsidP="005179BE">
      <w:pPr>
        <w:numPr>
          <w:ilvl w:val="0"/>
          <w:numId w:val="1"/>
        </w:numPr>
        <w:spacing w:before="100" w:beforeAutospacing="1" w:after="100" w:afterAutospacing="1"/>
        <w:ind w:left="60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374">
        <w:rPr>
          <w:rFonts w:ascii="Times New Roman" w:hAnsi="Times New Roman"/>
          <w:b/>
          <w:sz w:val="24"/>
          <w:szCs w:val="24"/>
        </w:rPr>
        <w:t xml:space="preserve">KING FLOOR HARD </w:t>
      </w:r>
      <w:r w:rsidR="005179BE" w:rsidRPr="00523374">
        <w:rPr>
          <w:rFonts w:ascii="Times New Roman" w:eastAsia="Times New Roman" w:hAnsi="Times New Roman"/>
          <w:sz w:val="24"/>
          <w:szCs w:val="24"/>
          <w:lang w:eastAsia="ru-RU"/>
        </w:rPr>
        <w:t>наносят после полного высыхания грунтовки</w:t>
      </w:r>
    </w:p>
    <w:p w:rsidR="005179BE" w:rsidRPr="00B01AB3" w:rsidRDefault="005179BE" w:rsidP="005179BE">
      <w:pPr>
        <w:spacing w:before="100" w:beforeAutospacing="1" w:after="60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B01AB3">
        <w:rPr>
          <w:rFonts w:ascii="Times New Roman" w:eastAsia="Times New Roman" w:hAnsi="Times New Roman"/>
          <w:b/>
          <w:bCs/>
          <w:color w:val="008000"/>
          <w:sz w:val="24"/>
          <w:szCs w:val="24"/>
          <w:lang w:eastAsia="ru-RU"/>
        </w:rPr>
        <w:t>Смешение</w:t>
      </w:r>
    </w:p>
    <w:p w:rsidR="006820F8" w:rsidRPr="006820F8" w:rsidRDefault="006820F8" w:rsidP="006820F8">
      <w:pPr>
        <w:spacing w:before="100" w:beforeAutospacing="1" w:after="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0F8">
        <w:rPr>
          <w:rFonts w:ascii="Times New Roman" w:hAnsi="Times New Roman"/>
          <w:b/>
          <w:sz w:val="24"/>
          <w:szCs w:val="24"/>
        </w:rPr>
        <w:t xml:space="preserve">KING FLOOR HARD </w:t>
      </w:r>
      <w:r w:rsidR="00ED49FC">
        <w:rPr>
          <w:rFonts w:ascii="Times New Roman" w:eastAsia="Times New Roman" w:hAnsi="Times New Roman"/>
          <w:sz w:val="24"/>
          <w:szCs w:val="24"/>
          <w:lang w:eastAsia="ru-RU"/>
        </w:rPr>
        <w:t>требует 4.</w:t>
      </w:r>
      <w:r w:rsidR="00ED49FC" w:rsidRPr="00ED49F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D49FC">
        <w:rPr>
          <w:rFonts w:ascii="Times New Roman" w:eastAsia="Times New Roman" w:hAnsi="Times New Roman"/>
          <w:sz w:val="24"/>
          <w:szCs w:val="24"/>
          <w:lang w:eastAsia="ru-RU"/>
        </w:rPr>
        <w:t>-4.</w:t>
      </w:r>
      <w:r w:rsidR="00ED49FC" w:rsidRPr="008854F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820F8">
        <w:rPr>
          <w:rFonts w:ascii="Times New Roman" w:eastAsia="Times New Roman" w:hAnsi="Times New Roman"/>
          <w:sz w:val="24"/>
          <w:szCs w:val="24"/>
          <w:lang w:eastAsia="ru-RU"/>
        </w:rPr>
        <w:t xml:space="preserve"> л. чистой воды на 20 кг мешок. Лучше всего интенсивно размешать электрической мешалкой при 600 об/мин. Добавьте отмеренное количество воды в чистое ведро, добавляйте </w:t>
      </w:r>
      <w:r w:rsidRPr="006820F8">
        <w:rPr>
          <w:rFonts w:ascii="Times New Roman" w:hAnsi="Times New Roman"/>
          <w:sz w:val="24"/>
          <w:szCs w:val="24"/>
        </w:rPr>
        <w:t xml:space="preserve">KING FLOOR </w:t>
      </w:r>
      <w:r w:rsidRPr="006820F8">
        <w:rPr>
          <w:rFonts w:ascii="Times New Roman" w:eastAsia="Times New Roman" w:hAnsi="Times New Roman"/>
          <w:sz w:val="24"/>
          <w:szCs w:val="24"/>
          <w:lang w:eastAsia="ru-RU"/>
        </w:rPr>
        <w:t>при перемешивании содержимого в ведре. Когда все содержимое мешка добавлено, помешайте еще 2 минуты, чтобы получилась гомогенная смесь.</w:t>
      </w:r>
    </w:p>
    <w:p w:rsidR="005179BE" w:rsidRPr="00B01AB3" w:rsidRDefault="00553F13" w:rsidP="005179BE">
      <w:pPr>
        <w:spacing w:before="100" w:beforeAutospacing="1" w:after="60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B01AB3">
        <w:rPr>
          <w:rFonts w:ascii="Times New Roman" w:eastAsia="Times New Roman" w:hAnsi="Times New Roman"/>
          <w:b/>
          <w:bCs/>
          <w:color w:val="008000"/>
          <w:sz w:val="24"/>
          <w:szCs w:val="24"/>
          <w:lang w:eastAsia="ru-RU"/>
        </w:rPr>
        <w:t>Рекомендации по применению</w:t>
      </w:r>
    </w:p>
    <w:p w:rsidR="005179BE" w:rsidRPr="00523374" w:rsidRDefault="00553F13" w:rsidP="005179BE">
      <w:pPr>
        <w:spacing w:before="100" w:beforeAutospacing="1" w:after="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37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Настоятельно рекомендуем наносить высокопрочную смесь </w:t>
      </w:r>
      <w:r w:rsidR="00523374" w:rsidRPr="00523374">
        <w:rPr>
          <w:rFonts w:ascii="Times New Roman" w:hAnsi="Times New Roman"/>
          <w:b/>
          <w:sz w:val="24"/>
          <w:szCs w:val="24"/>
        </w:rPr>
        <w:t xml:space="preserve">KING FLOOR HARD </w:t>
      </w:r>
      <w:r w:rsidR="00C56063" w:rsidRPr="00523374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основание прочностью на сжатие </w:t>
      </w:r>
      <w:r w:rsidRPr="00523374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="009F052C" w:rsidRPr="005233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 </w:t>
      </w:r>
      <w:r w:rsidRPr="00523374">
        <w:rPr>
          <w:rFonts w:ascii="Times New Roman" w:eastAsia="Times New Roman" w:hAnsi="Times New Roman"/>
          <w:b/>
          <w:sz w:val="24"/>
          <w:szCs w:val="24"/>
          <w:lang w:eastAsia="ru-RU"/>
        </w:rPr>
        <w:t>200</w:t>
      </w:r>
      <w:r w:rsidR="00C56063" w:rsidRPr="005233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(20 МПа), </w:t>
      </w:r>
      <w:r w:rsidR="00C56063" w:rsidRPr="00523374">
        <w:rPr>
          <w:rFonts w:ascii="Times New Roman" w:eastAsia="Times New Roman" w:hAnsi="Times New Roman"/>
          <w:sz w:val="24"/>
          <w:szCs w:val="24"/>
          <w:lang w:eastAsia="ru-RU"/>
        </w:rPr>
        <w:t>прочностью на отрыв не менее 1,5 МПа, усадка основания должна закончиться</w:t>
      </w:r>
      <w:r w:rsidR="008920B7" w:rsidRPr="0052337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179BE" w:rsidRPr="00523374">
        <w:rPr>
          <w:rFonts w:ascii="Times New Roman" w:eastAsia="Times New Roman" w:hAnsi="Times New Roman"/>
          <w:sz w:val="24"/>
          <w:szCs w:val="24"/>
          <w:lang w:eastAsia="ru-RU"/>
        </w:rPr>
        <w:t xml:space="preserve">Вылейте готовую смесь </w:t>
      </w:r>
      <w:r w:rsidR="00523374" w:rsidRPr="00523374">
        <w:rPr>
          <w:rFonts w:ascii="Times New Roman" w:hAnsi="Times New Roman"/>
          <w:b/>
          <w:sz w:val="24"/>
          <w:szCs w:val="24"/>
        </w:rPr>
        <w:t xml:space="preserve">KING FLOOR HARD </w:t>
      </w:r>
      <w:r w:rsidR="005179BE" w:rsidRPr="00523374">
        <w:rPr>
          <w:rFonts w:ascii="Times New Roman" w:eastAsia="Times New Roman" w:hAnsi="Times New Roman"/>
          <w:sz w:val="24"/>
          <w:szCs w:val="24"/>
          <w:lang w:eastAsia="ru-RU"/>
        </w:rPr>
        <w:t>на загрунтованное основание и растяните зубчатым шпателем с требуемой глубиной зубца в зависимости от глубины неровностей существующего основания. Используйте игольчатый валик для того, чтобы выгнать пузырьки воздуха из жидкого покрытия.</w:t>
      </w:r>
      <w:r w:rsidR="005179BE" w:rsidRPr="0052337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Чтобы консистенция пола получилась однородная, мы советуем подготовить очередные порции жидкого </w:t>
      </w:r>
      <w:r w:rsidR="00523374" w:rsidRPr="00523374">
        <w:rPr>
          <w:rFonts w:ascii="Times New Roman" w:hAnsi="Times New Roman"/>
          <w:b/>
          <w:sz w:val="24"/>
          <w:szCs w:val="24"/>
        </w:rPr>
        <w:t>KING FLOOR HARD</w:t>
      </w:r>
      <w:r w:rsidR="005179BE" w:rsidRPr="00523374">
        <w:rPr>
          <w:rFonts w:ascii="Times New Roman" w:eastAsia="Times New Roman" w:hAnsi="Times New Roman"/>
          <w:sz w:val="24"/>
          <w:szCs w:val="24"/>
          <w:lang w:eastAsia="ru-RU"/>
        </w:rPr>
        <w:t>, и выливать его сразу после распределения предыдущей порции, пока не будет закрыта вся необходимая площадь. Огородите застывающее покрытие от повреждения до полного высыхания.</w:t>
      </w:r>
    </w:p>
    <w:p w:rsidR="00FA4D12" w:rsidRPr="00523374" w:rsidRDefault="005179BE" w:rsidP="005179BE">
      <w:pPr>
        <w:rPr>
          <w:rFonts w:ascii="Times New Roman" w:hAnsi="Times New Roman"/>
          <w:sz w:val="24"/>
          <w:szCs w:val="24"/>
        </w:rPr>
      </w:pPr>
      <w:r w:rsidRPr="0052337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появлении цементного молочка после высыхания </w:t>
      </w:r>
      <w:r w:rsidR="00523374" w:rsidRPr="00523374">
        <w:rPr>
          <w:rFonts w:ascii="Times New Roman" w:hAnsi="Times New Roman"/>
          <w:b/>
          <w:sz w:val="24"/>
          <w:szCs w:val="24"/>
        </w:rPr>
        <w:t xml:space="preserve">KING FLOOR HARD </w:t>
      </w:r>
      <w:r w:rsidRPr="005233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рекомендуем удалить его </w:t>
      </w:r>
      <w:r w:rsidRPr="00523374">
        <w:rPr>
          <w:rFonts w:ascii="Times New Roman" w:hAnsi="Times New Roman"/>
          <w:bCs/>
          <w:sz w:val="24"/>
          <w:szCs w:val="24"/>
        </w:rPr>
        <w:t>методом химического фрезерования, либо шлифованием.</w:t>
      </w:r>
      <w:r w:rsidRPr="00523374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sectPr w:rsidR="00FA4D12" w:rsidRPr="00523374" w:rsidSect="002167A3">
      <w:pgSz w:w="11906" w:h="16838"/>
      <w:pgMar w:top="0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17352"/>
    <w:multiLevelType w:val="multilevel"/>
    <w:tmpl w:val="B3EE2E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4D"/>
    <w:rsid w:val="000D6354"/>
    <w:rsid w:val="001964B8"/>
    <w:rsid w:val="002167A3"/>
    <w:rsid w:val="002B4C59"/>
    <w:rsid w:val="005179BE"/>
    <w:rsid w:val="00523374"/>
    <w:rsid w:val="00553F13"/>
    <w:rsid w:val="00607C89"/>
    <w:rsid w:val="006247AC"/>
    <w:rsid w:val="006820F8"/>
    <w:rsid w:val="006A5953"/>
    <w:rsid w:val="008018F5"/>
    <w:rsid w:val="008854F9"/>
    <w:rsid w:val="008920B7"/>
    <w:rsid w:val="008F4513"/>
    <w:rsid w:val="009834EB"/>
    <w:rsid w:val="009F052C"/>
    <w:rsid w:val="00B01AB3"/>
    <w:rsid w:val="00B3344D"/>
    <w:rsid w:val="00B864A1"/>
    <w:rsid w:val="00BC427D"/>
    <w:rsid w:val="00C56063"/>
    <w:rsid w:val="00D750C6"/>
    <w:rsid w:val="00ED49FC"/>
    <w:rsid w:val="00F97F44"/>
    <w:rsid w:val="00FA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794E0-9170-4753-91C4-71858E98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9B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179BE"/>
    <w:rPr>
      <w:b/>
      <w:bCs/>
    </w:rPr>
  </w:style>
  <w:style w:type="paragraph" w:styleId="a4">
    <w:name w:val="Normal (Web)"/>
    <w:basedOn w:val="a"/>
    <w:uiPriority w:val="99"/>
    <w:unhideWhenUsed/>
    <w:rsid w:val="005179BE"/>
    <w:pPr>
      <w:spacing w:before="100" w:beforeAutospacing="1" w:after="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179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5">
    <w:name w:val="Hyperlink"/>
    <w:rsid w:val="005179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2016-03-16T10:22:00Z</dcterms:created>
  <dcterms:modified xsi:type="dcterms:W3CDTF">2016-11-01T06:36:00Z</dcterms:modified>
</cp:coreProperties>
</file>